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77" w:rsidRDefault="0038617F" w:rsidP="0038617F">
      <w:pPr>
        <w:jc w:val="center"/>
        <w:rPr>
          <w:sz w:val="48"/>
          <w:szCs w:val="48"/>
        </w:rPr>
      </w:pPr>
      <w:r>
        <w:rPr>
          <w:noProof/>
          <w:sz w:val="24"/>
          <w:szCs w:val="24"/>
        </w:rPr>
        <w:drawing>
          <wp:inline distT="0" distB="0" distL="0" distR="0">
            <wp:extent cx="890744" cy="928048"/>
            <wp:effectExtent l="19050" t="0" r="4606" b="0"/>
            <wp:docPr id="2" name="Picture 0" descr="WILDCA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GREEN.jpg"/>
                    <pic:cNvPicPr/>
                  </pic:nvPicPr>
                  <pic:blipFill>
                    <a:blip r:embed="rId5" cstate="print"/>
                    <a:stretch>
                      <a:fillRect/>
                    </a:stretch>
                  </pic:blipFill>
                  <pic:spPr>
                    <a:xfrm>
                      <a:off x="0" y="0"/>
                      <a:ext cx="890744" cy="928048"/>
                    </a:xfrm>
                    <a:prstGeom prst="rect">
                      <a:avLst/>
                    </a:prstGeom>
                  </pic:spPr>
                </pic:pic>
              </a:graphicData>
            </a:graphic>
          </wp:inline>
        </w:drawing>
      </w:r>
      <w:r>
        <w:rPr>
          <w:sz w:val="48"/>
          <w:szCs w:val="48"/>
        </w:rPr>
        <w:t>Wildcat News</w:t>
      </w:r>
      <w:r w:rsidRPr="0038617F">
        <w:rPr>
          <w:noProof/>
          <w:sz w:val="48"/>
          <w:szCs w:val="48"/>
        </w:rPr>
        <w:drawing>
          <wp:inline distT="0" distB="0" distL="0" distR="0">
            <wp:extent cx="890744" cy="928048"/>
            <wp:effectExtent l="19050" t="0" r="4606" b="0"/>
            <wp:docPr id="4" name="Picture 0" descr="WILDCA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GREEN.jpg"/>
                    <pic:cNvPicPr/>
                  </pic:nvPicPr>
                  <pic:blipFill>
                    <a:blip r:embed="rId5" cstate="print"/>
                    <a:stretch>
                      <a:fillRect/>
                    </a:stretch>
                  </pic:blipFill>
                  <pic:spPr>
                    <a:xfrm>
                      <a:off x="0" y="0"/>
                      <a:ext cx="891127" cy="928447"/>
                    </a:xfrm>
                    <a:prstGeom prst="rect">
                      <a:avLst/>
                    </a:prstGeom>
                  </pic:spPr>
                </pic:pic>
              </a:graphicData>
            </a:graphic>
          </wp:inline>
        </w:drawing>
      </w:r>
    </w:p>
    <w:p w:rsidR="004230AC" w:rsidRDefault="00874FC4" w:rsidP="004B090F">
      <w:pPr>
        <w:jc w:val="center"/>
        <w:rPr>
          <w:sz w:val="28"/>
          <w:szCs w:val="28"/>
        </w:rPr>
      </w:pPr>
      <w:r>
        <w:rPr>
          <w:sz w:val="28"/>
          <w:szCs w:val="28"/>
        </w:rPr>
        <w:t>11/12</w:t>
      </w:r>
      <w:r w:rsidR="0038617F">
        <w:rPr>
          <w:sz w:val="28"/>
          <w:szCs w:val="28"/>
        </w:rPr>
        <w:t>/10</w:t>
      </w:r>
    </w:p>
    <w:p w:rsidR="00E73F3C" w:rsidRDefault="00874FC4" w:rsidP="00E73F3C">
      <w:pPr>
        <w:rPr>
          <w:b/>
          <w:sz w:val="18"/>
          <w:szCs w:val="18"/>
        </w:rPr>
      </w:pPr>
      <w:r>
        <w:rPr>
          <w:b/>
          <w:sz w:val="18"/>
          <w:szCs w:val="18"/>
        </w:rPr>
        <w:t>Good day Phenomenal</w:t>
      </w:r>
      <w:r w:rsidR="00E73F3C">
        <w:rPr>
          <w:b/>
          <w:sz w:val="18"/>
          <w:szCs w:val="18"/>
        </w:rPr>
        <w:t xml:space="preserve"> Warren Hills Families!  </w:t>
      </w:r>
      <w:r w:rsidR="00541878">
        <w:rPr>
          <w:b/>
          <w:sz w:val="18"/>
          <w:szCs w:val="18"/>
        </w:rPr>
        <w:t>It looks like we are getting a start to late fall/early winter season.  I am thankful that it is starting now rather than when I was on the roof earlier this week</w:t>
      </w:r>
      <w:r w:rsidR="00E73F3C">
        <w:rPr>
          <w:b/>
          <w:sz w:val="18"/>
          <w:szCs w:val="18"/>
        </w:rPr>
        <w:t>.</w:t>
      </w:r>
      <w:r w:rsidR="00541878">
        <w:rPr>
          <w:b/>
          <w:sz w:val="18"/>
          <w:szCs w:val="18"/>
        </w:rPr>
        <w:t xml:space="preserve">  I lucked out with amazing weather for our United Way celebration on top of Warren Hills, and I think the kids had a great time with it as well.  This will be my final Wildcat News until after Thanksgiving Break.  We have a lot of events coming up in the near future, and I look forward to continually celebrating the wonderful things that happen here at Warren Hills.</w:t>
      </w:r>
      <w:r w:rsidR="00E73F3C" w:rsidRPr="00E73F3C">
        <w:rPr>
          <w:b/>
          <w:sz w:val="18"/>
          <w:szCs w:val="18"/>
        </w:rPr>
        <w:t xml:space="preserve">  </w:t>
      </w:r>
    </w:p>
    <w:p w:rsidR="004509E0" w:rsidRDefault="006D1956" w:rsidP="009D5E7D">
      <w:pPr>
        <w:spacing w:after="0"/>
        <w:rPr>
          <w:b/>
          <w:sz w:val="18"/>
          <w:szCs w:val="18"/>
        </w:rPr>
      </w:pPr>
      <w:r>
        <w:rPr>
          <w:b/>
          <w:sz w:val="18"/>
          <w:szCs w:val="18"/>
        </w:rPr>
        <w:t>Reflections Contest:</w:t>
      </w:r>
    </w:p>
    <w:p w:rsidR="006D1956" w:rsidRDefault="006D1956" w:rsidP="009D5E7D">
      <w:pPr>
        <w:spacing w:after="0"/>
        <w:rPr>
          <w:b/>
          <w:sz w:val="18"/>
          <w:szCs w:val="18"/>
        </w:rPr>
      </w:pPr>
    </w:p>
    <w:p w:rsidR="006D1956" w:rsidRDefault="006D1956" w:rsidP="009D5E7D">
      <w:pPr>
        <w:spacing w:after="0"/>
        <w:rPr>
          <w:b/>
          <w:i/>
          <w:sz w:val="18"/>
          <w:szCs w:val="18"/>
        </w:rPr>
      </w:pPr>
      <w:r>
        <w:rPr>
          <w:sz w:val="18"/>
          <w:szCs w:val="18"/>
        </w:rPr>
        <w:t xml:space="preserve">“Reflections </w:t>
      </w:r>
      <w:proofErr w:type="gramStart"/>
      <w:r>
        <w:rPr>
          <w:sz w:val="18"/>
          <w:szCs w:val="18"/>
        </w:rPr>
        <w:t>unleashes</w:t>
      </w:r>
      <w:proofErr w:type="gramEnd"/>
      <w:r>
        <w:rPr>
          <w:sz w:val="18"/>
          <w:szCs w:val="18"/>
        </w:rPr>
        <w:t xml:space="preserve"> your artistic talents!”  This year our theme for the PTA Reflections Contest is “Together We Can.”  A flier went home today explaining the contest.  If your child shows interest in dance choreography, photography, film production, musical composition, literature, or visual arts then this is the perfect contest for them.  The deadline for all pieces is January 5, 2011.  For further details please contact Jennifer Dillman at 792-3216.  </w:t>
      </w:r>
      <w:r w:rsidRPr="006D1956">
        <w:rPr>
          <w:b/>
          <w:i/>
          <w:sz w:val="18"/>
          <w:szCs w:val="18"/>
        </w:rPr>
        <w:t>(Note</w:t>
      </w:r>
      <w:r>
        <w:rPr>
          <w:b/>
          <w:i/>
          <w:sz w:val="18"/>
          <w:szCs w:val="18"/>
        </w:rPr>
        <w:t>: A name on the front of the entry is the #1 disqualifier.  It is imperative that you read all guideline rules.)</w:t>
      </w:r>
    </w:p>
    <w:p w:rsidR="006D1956" w:rsidRDefault="006D1956" w:rsidP="009D5E7D">
      <w:pPr>
        <w:spacing w:after="0"/>
        <w:rPr>
          <w:b/>
          <w:i/>
          <w:sz w:val="18"/>
          <w:szCs w:val="18"/>
        </w:rPr>
      </w:pPr>
    </w:p>
    <w:p w:rsidR="006D1956" w:rsidRDefault="006D1956" w:rsidP="009D5E7D">
      <w:pPr>
        <w:spacing w:after="0"/>
        <w:rPr>
          <w:b/>
          <w:sz w:val="18"/>
          <w:szCs w:val="18"/>
        </w:rPr>
      </w:pPr>
      <w:r>
        <w:rPr>
          <w:b/>
          <w:sz w:val="18"/>
          <w:szCs w:val="18"/>
        </w:rPr>
        <w:t>Birthday Treat Reminder:</w:t>
      </w:r>
    </w:p>
    <w:p w:rsidR="006D1956" w:rsidRDefault="006D1956" w:rsidP="009D5E7D">
      <w:pPr>
        <w:spacing w:after="0"/>
        <w:rPr>
          <w:b/>
          <w:sz w:val="18"/>
          <w:szCs w:val="18"/>
        </w:rPr>
      </w:pPr>
    </w:p>
    <w:p w:rsidR="006D1956" w:rsidRDefault="006D1956" w:rsidP="009D5E7D">
      <w:pPr>
        <w:spacing w:after="0"/>
        <w:rPr>
          <w:sz w:val="18"/>
          <w:szCs w:val="18"/>
        </w:rPr>
      </w:pPr>
      <w:r>
        <w:rPr>
          <w:sz w:val="18"/>
          <w:szCs w:val="18"/>
        </w:rPr>
        <w:t xml:space="preserve">We </w:t>
      </w:r>
      <w:r w:rsidR="0079470E">
        <w:rPr>
          <w:sz w:val="18"/>
          <w:szCs w:val="18"/>
        </w:rPr>
        <w:t xml:space="preserve">enjoy celebrating birthdays at Warren Hills!  </w:t>
      </w:r>
      <w:r w:rsidR="0079470E">
        <w:rPr>
          <w:b/>
          <w:sz w:val="18"/>
          <w:szCs w:val="18"/>
        </w:rPr>
        <w:t xml:space="preserve">All birthday treats will be served during your child’s lunchtime in the cafeteria.  </w:t>
      </w:r>
      <w:r w:rsidR="0079470E">
        <w:rPr>
          <w:sz w:val="18"/>
          <w:szCs w:val="18"/>
        </w:rPr>
        <w:t xml:space="preserve">Students that choose to bring in treats to celebrate their birthdays must bring </w:t>
      </w:r>
      <w:r w:rsidR="0079470E">
        <w:rPr>
          <w:b/>
          <w:sz w:val="18"/>
          <w:szCs w:val="18"/>
        </w:rPr>
        <w:t>individually pre-packaged items</w:t>
      </w:r>
      <w:r w:rsidR="0079470E">
        <w:rPr>
          <w:sz w:val="18"/>
          <w:szCs w:val="18"/>
        </w:rPr>
        <w:t xml:space="preserve"> that can easily be passed out by the lunchroom monitor (</w:t>
      </w:r>
      <w:r w:rsidR="0079470E">
        <w:rPr>
          <w:sz w:val="18"/>
          <w:szCs w:val="18"/>
          <w:u w:val="single"/>
        </w:rPr>
        <w:t>Bakery cupcakes, cookie cakes, donuts are not individually wrapped</w:t>
      </w:r>
      <w:r w:rsidR="0079470E">
        <w:rPr>
          <w:sz w:val="18"/>
          <w:szCs w:val="18"/>
        </w:rPr>
        <w:t xml:space="preserve">, </w:t>
      </w:r>
      <w:r w:rsidR="00147691">
        <w:rPr>
          <w:sz w:val="18"/>
          <w:szCs w:val="18"/>
        </w:rPr>
        <w:t xml:space="preserve">and </w:t>
      </w:r>
      <w:r w:rsidR="0079470E">
        <w:rPr>
          <w:sz w:val="18"/>
          <w:szCs w:val="18"/>
        </w:rPr>
        <w:t>therefore those items will be great for your home party instead.)</w:t>
      </w:r>
    </w:p>
    <w:p w:rsidR="0079470E" w:rsidRDefault="0079470E" w:rsidP="009D5E7D">
      <w:pPr>
        <w:spacing w:after="0"/>
        <w:rPr>
          <w:sz w:val="18"/>
          <w:szCs w:val="18"/>
        </w:rPr>
      </w:pPr>
    </w:p>
    <w:p w:rsidR="0079470E" w:rsidRDefault="0079470E" w:rsidP="009D5E7D">
      <w:pPr>
        <w:spacing w:after="0"/>
        <w:rPr>
          <w:sz w:val="18"/>
          <w:szCs w:val="18"/>
        </w:rPr>
      </w:pPr>
      <w:r>
        <w:rPr>
          <w:sz w:val="18"/>
          <w:szCs w:val="18"/>
          <w:u w:val="single"/>
        </w:rPr>
        <w:t xml:space="preserve">Due to a variety of student health and allergy concerns at Warren Hills, </w:t>
      </w:r>
      <w:r>
        <w:rPr>
          <w:b/>
          <w:sz w:val="18"/>
          <w:szCs w:val="18"/>
          <w:u w:val="single"/>
        </w:rPr>
        <w:t>you must check with the teacher concerning students in the classroom that may be allergic to certain food items.</w:t>
      </w:r>
    </w:p>
    <w:p w:rsidR="0079470E" w:rsidRDefault="0079470E" w:rsidP="009D5E7D">
      <w:pPr>
        <w:spacing w:after="0"/>
        <w:rPr>
          <w:sz w:val="18"/>
          <w:szCs w:val="18"/>
        </w:rPr>
      </w:pPr>
    </w:p>
    <w:p w:rsidR="0079470E" w:rsidRDefault="0079470E" w:rsidP="009D5E7D">
      <w:pPr>
        <w:spacing w:after="0"/>
        <w:rPr>
          <w:sz w:val="18"/>
          <w:szCs w:val="18"/>
        </w:rPr>
      </w:pPr>
      <w:r>
        <w:rPr>
          <w:sz w:val="18"/>
          <w:szCs w:val="18"/>
        </w:rPr>
        <w:t>On behalf of all of our Warren Hills staff, we thank you in advance for adhering to our guidelines.</w:t>
      </w:r>
    </w:p>
    <w:p w:rsidR="0079470E" w:rsidRDefault="0079470E" w:rsidP="009D5E7D">
      <w:pPr>
        <w:spacing w:after="0"/>
        <w:rPr>
          <w:sz w:val="18"/>
          <w:szCs w:val="18"/>
        </w:rPr>
      </w:pPr>
    </w:p>
    <w:p w:rsidR="0079470E" w:rsidRDefault="0079470E" w:rsidP="009D5E7D">
      <w:pPr>
        <w:spacing w:after="0"/>
        <w:rPr>
          <w:b/>
          <w:sz w:val="18"/>
          <w:szCs w:val="18"/>
        </w:rPr>
      </w:pPr>
      <w:r>
        <w:rPr>
          <w:b/>
          <w:sz w:val="18"/>
          <w:szCs w:val="18"/>
        </w:rPr>
        <w:t>Warren Hills Movie Night:</w:t>
      </w:r>
    </w:p>
    <w:p w:rsidR="0079470E" w:rsidRDefault="0079470E" w:rsidP="009D5E7D">
      <w:pPr>
        <w:spacing w:after="0"/>
        <w:rPr>
          <w:b/>
          <w:sz w:val="18"/>
          <w:szCs w:val="18"/>
        </w:rPr>
      </w:pPr>
    </w:p>
    <w:p w:rsidR="0079470E" w:rsidRPr="0079470E" w:rsidRDefault="0079470E" w:rsidP="009D5E7D">
      <w:pPr>
        <w:spacing w:after="0"/>
        <w:rPr>
          <w:sz w:val="18"/>
          <w:szCs w:val="18"/>
        </w:rPr>
      </w:pPr>
      <w:r>
        <w:rPr>
          <w:sz w:val="18"/>
          <w:szCs w:val="18"/>
        </w:rPr>
        <w:t xml:space="preserve">Our fabulous PTA will be hosting a movie night here at Warren Hills on Friday, Dec. 10.  This will </w:t>
      </w:r>
      <w:r w:rsidR="00147691">
        <w:rPr>
          <w:sz w:val="18"/>
          <w:szCs w:val="18"/>
        </w:rPr>
        <w:t>be a time for parents to join</w:t>
      </w:r>
      <w:r>
        <w:rPr>
          <w:sz w:val="18"/>
          <w:szCs w:val="18"/>
        </w:rPr>
        <w:t xml:space="preserve"> their child in watching a movie here at Warren Hills.  Bring a blanket</w:t>
      </w:r>
      <w:r w:rsidR="00147691">
        <w:rPr>
          <w:sz w:val="18"/>
          <w:szCs w:val="18"/>
        </w:rPr>
        <w:t xml:space="preserve"> and a soda, and we will provide the popcorn!!  A tentative start time for the movie will be 6:30.  Please expect a flier to come home in Friday Folders in the very near future.  We hope that you can join us for an evening of cinematic enjoyment!!</w:t>
      </w:r>
    </w:p>
    <w:p w:rsidR="00675546" w:rsidRDefault="00675546" w:rsidP="009D5E7D">
      <w:pPr>
        <w:spacing w:after="0"/>
        <w:rPr>
          <w:b/>
          <w:sz w:val="18"/>
          <w:szCs w:val="18"/>
        </w:rPr>
      </w:pPr>
    </w:p>
    <w:p w:rsidR="004C4BDE" w:rsidRDefault="004C4BDE" w:rsidP="009D5E7D">
      <w:pPr>
        <w:spacing w:after="0"/>
        <w:rPr>
          <w:b/>
          <w:sz w:val="18"/>
          <w:szCs w:val="18"/>
        </w:rPr>
      </w:pPr>
      <w:r>
        <w:rPr>
          <w:b/>
          <w:sz w:val="18"/>
          <w:szCs w:val="18"/>
        </w:rPr>
        <w:t>PTA Corner:</w:t>
      </w:r>
    </w:p>
    <w:p w:rsidR="004C4BDE" w:rsidRDefault="004C4BDE" w:rsidP="009D5E7D">
      <w:pPr>
        <w:spacing w:after="0"/>
        <w:rPr>
          <w:b/>
          <w:sz w:val="18"/>
          <w:szCs w:val="18"/>
          <w:u w:val="single"/>
        </w:rPr>
      </w:pPr>
      <w:r>
        <w:rPr>
          <w:b/>
          <w:sz w:val="18"/>
          <w:szCs w:val="18"/>
          <w:u w:val="single"/>
        </w:rPr>
        <w:t>Meeting Dates</w:t>
      </w:r>
    </w:p>
    <w:p w:rsidR="00600719" w:rsidRDefault="00600719" w:rsidP="009D5E7D">
      <w:pPr>
        <w:spacing w:after="0"/>
        <w:rPr>
          <w:sz w:val="18"/>
          <w:szCs w:val="18"/>
          <w:u w:val="single"/>
        </w:rPr>
      </w:pPr>
    </w:p>
    <w:p w:rsidR="004C4BDE" w:rsidRDefault="004C4BDE" w:rsidP="009D5E7D">
      <w:pPr>
        <w:spacing w:after="0"/>
        <w:rPr>
          <w:sz w:val="18"/>
          <w:szCs w:val="18"/>
        </w:rPr>
      </w:pPr>
      <w:r>
        <w:rPr>
          <w:sz w:val="18"/>
          <w:szCs w:val="18"/>
        </w:rPr>
        <w:t>November 16</w:t>
      </w:r>
    </w:p>
    <w:p w:rsidR="004C4BDE" w:rsidRDefault="004C4BDE" w:rsidP="009D5E7D">
      <w:pPr>
        <w:spacing w:after="0"/>
        <w:rPr>
          <w:sz w:val="18"/>
          <w:szCs w:val="18"/>
        </w:rPr>
      </w:pPr>
      <w:r>
        <w:rPr>
          <w:sz w:val="18"/>
          <w:szCs w:val="18"/>
        </w:rPr>
        <w:t>January 18</w:t>
      </w:r>
    </w:p>
    <w:p w:rsidR="004C4BDE" w:rsidRDefault="004C4BDE" w:rsidP="009D5E7D">
      <w:pPr>
        <w:spacing w:after="0"/>
        <w:rPr>
          <w:sz w:val="18"/>
          <w:szCs w:val="18"/>
        </w:rPr>
      </w:pPr>
      <w:r>
        <w:rPr>
          <w:sz w:val="18"/>
          <w:szCs w:val="18"/>
        </w:rPr>
        <w:t>February 15</w:t>
      </w:r>
    </w:p>
    <w:p w:rsidR="004C4BDE" w:rsidRDefault="004C4BDE" w:rsidP="009D5E7D">
      <w:pPr>
        <w:spacing w:after="0"/>
        <w:rPr>
          <w:sz w:val="18"/>
          <w:szCs w:val="18"/>
        </w:rPr>
      </w:pPr>
      <w:r>
        <w:rPr>
          <w:sz w:val="18"/>
          <w:szCs w:val="18"/>
        </w:rPr>
        <w:t>April 19</w:t>
      </w:r>
    </w:p>
    <w:p w:rsidR="00147691" w:rsidRDefault="004C4BDE" w:rsidP="009D5E7D">
      <w:pPr>
        <w:spacing w:after="0"/>
        <w:rPr>
          <w:sz w:val="18"/>
          <w:szCs w:val="18"/>
        </w:rPr>
      </w:pPr>
      <w:r>
        <w:rPr>
          <w:sz w:val="18"/>
          <w:szCs w:val="18"/>
        </w:rPr>
        <w:t>May 17</w:t>
      </w:r>
    </w:p>
    <w:p w:rsidR="0038617F" w:rsidRDefault="005F30DF" w:rsidP="009D5E7D">
      <w:pPr>
        <w:spacing w:after="0"/>
        <w:rPr>
          <w:b/>
          <w:sz w:val="18"/>
          <w:szCs w:val="18"/>
          <w:u w:val="single"/>
        </w:rPr>
      </w:pPr>
      <w:r>
        <w:rPr>
          <w:b/>
          <w:sz w:val="18"/>
          <w:szCs w:val="18"/>
          <w:u w:val="single"/>
        </w:rPr>
        <w:lastRenderedPageBreak/>
        <w:t>CiCi’s, Fun Run, and Edge Gymnastics Dates:</w:t>
      </w:r>
    </w:p>
    <w:p w:rsidR="005F30DF" w:rsidRDefault="005F30DF" w:rsidP="009D5E7D">
      <w:pPr>
        <w:spacing w:after="0"/>
        <w:rPr>
          <w:b/>
          <w:sz w:val="18"/>
          <w:szCs w:val="18"/>
          <w:u w:val="single"/>
        </w:rPr>
      </w:pPr>
    </w:p>
    <w:p w:rsidR="005F30DF" w:rsidRDefault="00600719" w:rsidP="00600719">
      <w:pPr>
        <w:ind w:left="720"/>
        <w:rPr>
          <w:rFonts w:ascii="Arial" w:hAnsi="Arial" w:cs="Arial"/>
          <w:color w:val="000000"/>
          <w:sz w:val="20"/>
          <w:szCs w:val="20"/>
        </w:rPr>
      </w:pPr>
      <w:r>
        <w:rPr>
          <w:rFonts w:ascii="Arial" w:hAnsi="Arial" w:cs="Arial"/>
          <w:color w:val="000000"/>
          <w:sz w:val="20"/>
          <w:szCs w:val="20"/>
        </w:rPr>
        <w:t xml:space="preserve"> </w:t>
      </w:r>
      <w:proofErr w:type="spellStart"/>
      <w:r w:rsidR="005F30DF">
        <w:rPr>
          <w:rFonts w:ascii="Arial" w:hAnsi="Arial" w:cs="Arial"/>
          <w:color w:val="000000"/>
          <w:sz w:val="20"/>
          <w:szCs w:val="20"/>
        </w:rPr>
        <w:t>CiCi</w:t>
      </w:r>
      <w:proofErr w:type="spellEnd"/>
      <w:r w:rsidR="005F30DF">
        <w:rPr>
          <w:rFonts w:ascii="Arial" w:hAnsi="Arial" w:cs="Arial"/>
          <w:color w:val="000000"/>
          <w:sz w:val="20"/>
          <w:szCs w:val="20"/>
        </w:rPr>
        <w:t xml:space="preserve"> Nights:           </w:t>
      </w:r>
      <w:r>
        <w:rPr>
          <w:rFonts w:ascii="Arial" w:hAnsi="Arial" w:cs="Arial"/>
          <w:color w:val="000000"/>
          <w:sz w:val="20"/>
          <w:szCs w:val="20"/>
        </w:rPr>
        <w:tab/>
      </w:r>
      <w:r>
        <w:rPr>
          <w:rFonts w:ascii="Arial" w:hAnsi="Arial" w:cs="Arial"/>
          <w:color w:val="000000"/>
          <w:sz w:val="20"/>
          <w:szCs w:val="20"/>
        </w:rPr>
        <w:tab/>
      </w:r>
      <w:r w:rsidR="005F30DF">
        <w:rPr>
          <w:rFonts w:ascii="Arial" w:hAnsi="Arial" w:cs="Arial"/>
          <w:color w:val="000000"/>
          <w:sz w:val="20"/>
          <w:szCs w:val="20"/>
        </w:rPr>
        <w:t>  Edge Nights 7-9pm:              Fun Run 5-8pm:  Nov 12</w:t>
      </w:r>
    </w:p>
    <w:p w:rsidR="005F30DF" w:rsidRDefault="005F30DF" w:rsidP="005F30DF">
      <w:pPr>
        <w:rPr>
          <w:rFonts w:ascii="Arial" w:hAnsi="Arial" w:cs="Arial"/>
          <w:color w:val="000000"/>
          <w:sz w:val="20"/>
          <w:szCs w:val="20"/>
        </w:rPr>
      </w:pPr>
      <w:r>
        <w:rPr>
          <w:rFonts w:ascii="Arial" w:hAnsi="Arial" w:cs="Arial"/>
          <w:color w:val="000000"/>
          <w:sz w:val="20"/>
          <w:szCs w:val="20"/>
        </w:rPr>
        <w:t>                    Nov 18                                                </w:t>
      </w:r>
      <w:r w:rsidR="008942EF">
        <w:rPr>
          <w:rFonts w:ascii="Arial" w:hAnsi="Arial" w:cs="Arial"/>
          <w:color w:val="000000"/>
          <w:sz w:val="20"/>
          <w:szCs w:val="20"/>
        </w:rPr>
        <w:t xml:space="preserve">   </w:t>
      </w:r>
      <w:r>
        <w:rPr>
          <w:rFonts w:ascii="Arial" w:hAnsi="Arial" w:cs="Arial"/>
          <w:color w:val="000000"/>
          <w:sz w:val="20"/>
          <w:szCs w:val="20"/>
        </w:rPr>
        <w:t xml:space="preserve"> Dec 3                                       </w:t>
      </w:r>
      <w:r w:rsidR="008942EF">
        <w:rPr>
          <w:rFonts w:ascii="Arial" w:hAnsi="Arial" w:cs="Arial"/>
          <w:color w:val="000000"/>
          <w:sz w:val="20"/>
          <w:szCs w:val="20"/>
        </w:rPr>
        <w:t xml:space="preserve">    </w:t>
      </w:r>
      <w:r>
        <w:rPr>
          <w:rFonts w:ascii="Arial" w:hAnsi="Arial" w:cs="Arial"/>
          <w:color w:val="000000"/>
          <w:sz w:val="20"/>
          <w:szCs w:val="20"/>
        </w:rPr>
        <w:t>March 11</w:t>
      </w:r>
    </w:p>
    <w:p w:rsidR="005F30DF" w:rsidRDefault="008942EF" w:rsidP="005F30DF">
      <w:pPr>
        <w:rPr>
          <w:rFonts w:ascii="Arial" w:hAnsi="Arial" w:cs="Arial"/>
          <w:color w:val="000000"/>
          <w:sz w:val="20"/>
          <w:szCs w:val="20"/>
        </w:rPr>
      </w:pPr>
      <w:r>
        <w:rPr>
          <w:rFonts w:ascii="Arial" w:hAnsi="Arial" w:cs="Arial"/>
          <w:color w:val="000000"/>
          <w:sz w:val="20"/>
          <w:szCs w:val="20"/>
        </w:rPr>
        <w:t>                    </w:t>
      </w:r>
      <w:r w:rsidR="005F30DF">
        <w:rPr>
          <w:rFonts w:ascii="Arial" w:hAnsi="Arial" w:cs="Arial"/>
          <w:color w:val="000000"/>
          <w:sz w:val="20"/>
          <w:szCs w:val="20"/>
        </w:rPr>
        <w:t>Dec 16                                              </w:t>
      </w:r>
      <w:r>
        <w:rPr>
          <w:rFonts w:ascii="Arial" w:hAnsi="Arial" w:cs="Arial"/>
          <w:color w:val="000000"/>
          <w:sz w:val="20"/>
          <w:szCs w:val="20"/>
        </w:rPr>
        <w:t xml:space="preserve">    </w:t>
      </w:r>
      <w:r w:rsidR="005F30DF">
        <w:rPr>
          <w:rFonts w:ascii="Arial" w:hAnsi="Arial" w:cs="Arial"/>
          <w:color w:val="000000"/>
          <w:sz w:val="20"/>
          <w:szCs w:val="20"/>
        </w:rPr>
        <w:t xml:space="preserve"> Feb 11       </w:t>
      </w:r>
      <w:r>
        <w:rPr>
          <w:rFonts w:ascii="Arial" w:hAnsi="Arial" w:cs="Arial"/>
          <w:color w:val="000000"/>
          <w:sz w:val="20"/>
          <w:szCs w:val="20"/>
        </w:rPr>
        <w:t xml:space="preserve">                                   </w:t>
      </w:r>
      <w:r w:rsidR="005F30DF">
        <w:rPr>
          <w:rFonts w:ascii="Arial" w:hAnsi="Arial" w:cs="Arial"/>
          <w:color w:val="000000"/>
          <w:sz w:val="20"/>
          <w:szCs w:val="20"/>
        </w:rPr>
        <w:t>May 6</w:t>
      </w:r>
    </w:p>
    <w:p w:rsidR="005F30DF" w:rsidRDefault="008942EF" w:rsidP="005F30DF">
      <w:pPr>
        <w:rPr>
          <w:rFonts w:ascii="Arial" w:hAnsi="Arial" w:cs="Arial"/>
          <w:color w:val="000000"/>
          <w:sz w:val="20"/>
          <w:szCs w:val="20"/>
        </w:rPr>
      </w:pPr>
      <w:r>
        <w:rPr>
          <w:rFonts w:ascii="Arial" w:hAnsi="Arial" w:cs="Arial"/>
          <w:color w:val="000000"/>
          <w:sz w:val="20"/>
          <w:szCs w:val="20"/>
        </w:rPr>
        <w:t>                    </w:t>
      </w:r>
      <w:r w:rsidR="005F30DF">
        <w:rPr>
          <w:rFonts w:ascii="Arial" w:hAnsi="Arial" w:cs="Arial"/>
          <w:color w:val="000000"/>
          <w:sz w:val="20"/>
          <w:szCs w:val="20"/>
        </w:rPr>
        <w:t>Jan 20                                               </w:t>
      </w:r>
      <w:r>
        <w:rPr>
          <w:rFonts w:ascii="Arial" w:hAnsi="Arial" w:cs="Arial"/>
          <w:color w:val="000000"/>
          <w:sz w:val="20"/>
          <w:szCs w:val="20"/>
        </w:rPr>
        <w:t xml:space="preserve">    </w:t>
      </w:r>
      <w:r w:rsidR="005F30DF">
        <w:rPr>
          <w:rFonts w:ascii="Arial" w:hAnsi="Arial" w:cs="Arial"/>
          <w:color w:val="000000"/>
          <w:sz w:val="20"/>
          <w:szCs w:val="20"/>
        </w:rPr>
        <w:t xml:space="preserve"> April 15                   </w:t>
      </w:r>
      <w:r w:rsidR="00600719">
        <w:rPr>
          <w:rFonts w:ascii="Arial" w:hAnsi="Arial" w:cs="Arial"/>
          <w:color w:val="000000"/>
          <w:sz w:val="20"/>
          <w:szCs w:val="20"/>
        </w:rPr>
        <w:tab/>
      </w:r>
      <w:r w:rsidR="00600719">
        <w:rPr>
          <w:rFonts w:ascii="Arial" w:hAnsi="Arial" w:cs="Arial"/>
          <w:color w:val="000000"/>
          <w:sz w:val="20"/>
          <w:szCs w:val="20"/>
        </w:rPr>
        <w:tab/>
      </w:r>
      <w:r w:rsidR="005F30DF">
        <w:rPr>
          <w:rFonts w:ascii="Arial" w:hAnsi="Arial" w:cs="Arial"/>
          <w:color w:val="000000"/>
          <w:sz w:val="20"/>
          <w:szCs w:val="20"/>
        </w:rPr>
        <w:t>*need socks</w:t>
      </w:r>
    </w:p>
    <w:p w:rsidR="005F30DF" w:rsidRDefault="008942EF" w:rsidP="005F30DF">
      <w:pPr>
        <w:rPr>
          <w:rFonts w:ascii="Arial" w:hAnsi="Arial" w:cs="Arial"/>
          <w:color w:val="000000"/>
          <w:sz w:val="20"/>
          <w:szCs w:val="20"/>
        </w:rPr>
      </w:pPr>
      <w:r>
        <w:rPr>
          <w:rFonts w:ascii="Arial" w:hAnsi="Arial" w:cs="Arial"/>
          <w:color w:val="000000"/>
          <w:sz w:val="20"/>
          <w:szCs w:val="20"/>
        </w:rPr>
        <w:t xml:space="preserve">                    </w:t>
      </w:r>
      <w:r w:rsidR="005F30DF">
        <w:rPr>
          <w:rFonts w:ascii="Arial" w:hAnsi="Arial" w:cs="Arial"/>
          <w:color w:val="000000"/>
          <w:sz w:val="20"/>
          <w:szCs w:val="20"/>
        </w:rPr>
        <w:t>Feb 17</w:t>
      </w:r>
    </w:p>
    <w:p w:rsidR="00600719" w:rsidRDefault="008942EF" w:rsidP="00600719">
      <w:pPr>
        <w:ind w:firstLine="720"/>
        <w:rPr>
          <w:rFonts w:ascii="Arial" w:hAnsi="Arial" w:cs="Arial"/>
          <w:color w:val="000000"/>
          <w:sz w:val="20"/>
          <w:szCs w:val="20"/>
        </w:rPr>
      </w:pPr>
      <w:r>
        <w:rPr>
          <w:rFonts w:ascii="Arial" w:hAnsi="Arial" w:cs="Arial"/>
          <w:color w:val="000000"/>
          <w:sz w:val="20"/>
          <w:szCs w:val="20"/>
        </w:rPr>
        <w:t>      </w:t>
      </w:r>
      <w:r w:rsidR="00600719">
        <w:rPr>
          <w:rFonts w:ascii="Arial" w:hAnsi="Arial" w:cs="Arial"/>
          <w:color w:val="000000"/>
          <w:sz w:val="20"/>
          <w:szCs w:val="20"/>
        </w:rPr>
        <w:t>*no March date</w:t>
      </w:r>
    </w:p>
    <w:p w:rsidR="005F30DF" w:rsidRDefault="00600719" w:rsidP="00600719">
      <w:pPr>
        <w:ind w:left="720"/>
        <w:rPr>
          <w:rFonts w:ascii="Arial" w:hAnsi="Arial" w:cs="Arial"/>
          <w:color w:val="000000"/>
          <w:sz w:val="20"/>
          <w:szCs w:val="20"/>
        </w:rPr>
      </w:pPr>
      <w:r>
        <w:rPr>
          <w:rFonts w:ascii="Arial" w:hAnsi="Arial" w:cs="Arial"/>
          <w:color w:val="000000"/>
          <w:sz w:val="20"/>
          <w:szCs w:val="20"/>
        </w:rPr>
        <w:t xml:space="preserve">       </w:t>
      </w:r>
      <w:r w:rsidR="005F30DF">
        <w:rPr>
          <w:rFonts w:ascii="Arial" w:hAnsi="Arial" w:cs="Arial"/>
          <w:color w:val="000000"/>
          <w:sz w:val="20"/>
          <w:szCs w:val="20"/>
        </w:rPr>
        <w:t>April 21</w:t>
      </w:r>
    </w:p>
    <w:p w:rsidR="00600719" w:rsidRDefault="008942EF" w:rsidP="00600719">
      <w:pPr>
        <w:rPr>
          <w:rFonts w:ascii="Arial" w:hAnsi="Arial" w:cs="Arial"/>
          <w:color w:val="000000"/>
          <w:sz w:val="20"/>
          <w:szCs w:val="20"/>
        </w:rPr>
      </w:pPr>
      <w:r>
        <w:rPr>
          <w:rFonts w:ascii="Arial" w:hAnsi="Arial" w:cs="Arial"/>
          <w:color w:val="000000"/>
          <w:sz w:val="20"/>
          <w:szCs w:val="20"/>
        </w:rPr>
        <w:t>                    </w:t>
      </w:r>
      <w:r w:rsidR="005F30DF">
        <w:rPr>
          <w:rFonts w:ascii="Arial" w:hAnsi="Arial" w:cs="Arial"/>
          <w:color w:val="000000"/>
          <w:sz w:val="20"/>
          <w:szCs w:val="20"/>
        </w:rPr>
        <w:t>May 19</w:t>
      </w:r>
      <w:r w:rsidR="005F30DF">
        <w:rPr>
          <w:rFonts w:ascii="Arial" w:hAnsi="Arial" w:cs="Arial"/>
          <w:color w:val="000000"/>
          <w:sz w:val="20"/>
          <w:szCs w:val="20"/>
        </w:rPr>
        <w:br/>
        <w:t>   </w:t>
      </w:r>
      <w:r w:rsidR="00600719">
        <w:rPr>
          <w:rFonts w:ascii="Arial" w:hAnsi="Arial" w:cs="Arial"/>
          <w:color w:val="000000"/>
          <w:sz w:val="20"/>
          <w:szCs w:val="20"/>
        </w:rPr>
        <w:tab/>
      </w:r>
      <w:r w:rsidR="00600719">
        <w:rPr>
          <w:rFonts w:ascii="Arial" w:hAnsi="Arial" w:cs="Arial"/>
          <w:color w:val="000000"/>
          <w:sz w:val="20"/>
          <w:szCs w:val="20"/>
        </w:rPr>
        <w:tab/>
      </w:r>
    </w:p>
    <w:p w:rsidR="005F30DF" w:rsidRDefault="005F30DF" w:rsidP="00600719">
      <w:pPr>
        <w:ind w:firstLine="720"/>
        <w:rPr>
          <w:rFonts w:ascii="Arial" w:hAnsi="Arial" w:cs="Arial"/>
          <w:color w:val="000000"/>
          <w:sz w:val="20"/>
          <w:szCs w:val="20"/>
        </w:rPr>
      </w:pPr>
      <w:r>
        <w:rPr>
          <w:rFonts w:ascii="Arial" w:hAnsi="Arial" w:cs="Arial"/>
          <w:color w:val="000000"/>
          <w:sz w:val="20"/>
          <w:szCs w:val="20"/>
        </w:rPr>
        <w:t xml:space="preserve"> </w:t>
      </w:r>
    </w:p>
    <w:p w:rsidR="005F30DF" w:rsidRPr="005F30DF" w:rsidRDefault="005F30DF" w:rsidP="009D5E7D">
      <w:pPr>
        <w:spacing w:after="0"/>
        <w:rPr>
          <w:b/>
          <w:sz w:val="18"/>
          <w:szCs w:val="18"/>
          <w:u w:val="single"/>
        </w:rPr>
      </w:pPr>
    </w:p>
    <w:p w:rsidR="009D5E7D" w:rsidRPr="00CA25FC" w:rsidRDefault="009D5E7D">
      <w:pPr>
        <w:spacing w:after="0"/>
        <w:rPr>
          <w:sz w:val="18"/>
          <w:szCs w:val="18"/>
        </w:rPr>
      </w:pPr>
    </w:p>
    <w:sectPr w:rsidR="009D5E7D" w:rsidRPr="00CA25FC" w:rsidSect="00BA4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F4C"/>
    <w:multiLevelType w:val="hybridMultilevel"/>
    <w:tmpl w:val="EEC8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54515"/>
    <w:multiLevelType w:val="hybridMultilevel"/>
    <w:tmpl w:val="5BE2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8617F"/>
    <w:rsid w:val="0006546A"/>
    <w:rsid w:val="000A709B"/>
    <w:rsid w:val="001271AD"/>
    <w:rsid w:val="00147691"/>
    <w:rsid w:val="00154882"/>
    <w:rsid w:val="00175B63"/>
    <w:rsid w:val="00233137"/>
    <w:rsid w:val="002A39C5"/>
    <w:rsid w:val="00323A30"/>
    <w:rsid w:val="00332F67"/>
    <w:rsid w:val="0038617F"/>
    <w:rsid w:val="003B33B1"/>
    <w:rsid w:val="003F2F65"/>
    <w:rsid w:val="004230AC"/>
    <w:rsid w:val="004509E0"/>
    <w:rsid w:val="004B090F"/>
    <w:rsid w:val="004C4BDE"/>
    <w:rsid w:val="004D172C"/>
    <w:rsid w:val="004D3632"/>
    <w:rsid w:val="00540B86"/>
    <w:rsid w:val="00541878"/>
    <w:rsid w:val="00565737"/>
    <w:rsid w:val="005669B1"/>
    <w:rsid w:val="005C48B9"/>
    <w:rsid w:val="005F30DF"/>
    <w:rsid w:val="00600719"/>
    <w:rsid w:val="00675546"/>
    <w:rsid w:val="006846DC"/>
    <w:rsid w:val="006C57DA"/>
    <w:rsid w:val="006D1956"/>
    <w:rsid w:val="006D5B3C"/>
    <w:rsid w:val="00700A35"/>
    <w:rsid w:val="007037F8"/>
    <w:rsid w:val="0079384F"/>
    <w:rsid w:val="0079470E"/>
    <w:rsid w:val="007A50D5"/>
    <w:rsid w:val="008211B0"/>
    <w:rsid w:val="00827C0C"/>
    <w:rsid w:val="00874FC4"/>
    <w:rsid w:val="008942EF"/>
    <w:rsid w:val="008E0481"/>
    <w:rsid w:val="00902855"/>
    <w:rsid w:val="00913062"/>
    <w:rsid w:val="009337E8"/>
    <w:rsid w:val="00945D0E"/>
    <w:rsid w:val="009A463E"/>
    <w:rsid w:val="009A7E9C"/>
    <w:rsid w:val="009D5E7D"/>
    <w:rsid w:val="009F4359"/>
    <w:rsid w:val="00A04DDE"/>
    <w:rsid w:val="00A35AB2"/>
    <w:rsid w:val="00A73DB8"/>
    <w:rsid w:val="00AE7A11"/>
    <w:rsid w:val="00B15DED"/>
    <w:rsid w:val="00B332D3"/>
    <w:rsid w:val="00B53AF2"/>
    <w:rsid w:val="00B826DE"/>
    <w:rsid w:val="00BA4D77"/>
    <w:rsid w:val="00BC2926"/>
    <w:rsid w:val="00C078BB"/>
    <w:rsid w:val="00C76B15"/>
    <w:rsid w:val="00CA25FC"/>
    <w:rsid w:val="00CD3747"/>
    <w:rsid w:val="00DB091A"/>
    <w:rsid w:val="00E14979"/>
    <w:rsid w:val="00E50210"/>
    <w:rsid w:val="00E52D0B"/>
    <w:rsid w:val="00E73F3C"/>
    <w:rsid w:val="00EC1AD2"/>
    <w:rsid w:val="00EF1868"/>
    <w:rsid w:val="00EF593C"/>
    <w:rsid w:val="00F436D3"/>
    <w:rsid w:val="00F536A9"/>
    <w:rsid w:val="00F70473"/>
    <w:rsid w:val="00FB24CF"/>
    <w:rsid w:val="00FE029A"/>
    <w:rsid w:val="00FF0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7F"/>
    <w:rPr>
      <w:rFonts w:ascii="Tahoma" w:hAnsi="Tahoma" w:cs="Tahoma"/>
      <w:sz w:val="16"/>
      <w:szCs w:val="16"/>
    </w:rPr>
  </w:style>
  <w:style w:type="paragraph" w:styleId="BodyText">
    <w:name w:val="Body Text"/>
    <w:basedOn w:val="Normal"/>
    <w:link w:val="BodyTextChar"/>
    <w:uiPriority w:val="99"/>
    <w:unhideWhenUsed/>
    <w:rsid w:val="00CA25FC"/>
    <w:pPr>
      <w:spacing w:after="120" w:line="240" w:lineRule="auto"/>
    </w:pPr>
  </w:style>
  <w:style w:type="character" w:customStyle="1" w:styleId="BodyTextChar">
    <w:name w:val="Body Text Char"/>
    <w:basedOn w:val="DefaultParagraphFont"/>
    <w:link w:val="BodyText"/>
    <w:uiPriority w:val="99"/>
    <w:rsid w:val="00CA25FC"/>
  </w:style>
  <w:style w:type="paragraph" w:styleId="ListParagraph">
    <w:name w:val="List Paragraph"/>
    <w:basedOn w:val="Normal"/>
    <w:uiPriority w:val="34"/>
    <w:qFormat/>
    <w:rsid w:val="00CA25FC"/>
    <w:pPr>
      <w:ind w:left="720"/>
      <w:contextualSpacing/>
    </w:pPr>
  </w:style>
  <w:style w:type="character" w:styleId="Hyperlink">
    <w:name w:val="Hyperlink"/>
    <w:basedOn w:val="DefaultParagraphFont"/>
    <w:uiPriority w:val="99"/>
    <w:unhideWhenUsed/>
    <w:rsid w:val="004230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9673408">
      <w:bodyDiv w:val="1"/>
      <w:marLeft w:val="0"/>
      <w:marRight w:val="0"/>
      <w:marTop w:val="0"/>
      <w:marBottom w:val="0"/>
      <w:divBdr>
        <w:top w:val="none" w:sz="0" w:space="0" w:color="auto"/>
        <w:left w:val="none" w:sz="0" w:space="0" w:color="auto"/>
        <w:bottom w:val="none" w:sz="0" w:space="0" w:color="auto"/>
        <w:right w:val="none" w:sz="0" w:space="0" w:color="auto"/>
      </w:divBdr>
    </w:div>
    <w:div w:id="45549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Liberty Public Schools</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Public Schools</dc:creator>
  <cp:keywords/>
  <dc:description/>
  <cp:lastModifiedBy>Liberty Public Schools</cp:lastModifiedBy>
  <cp:revision>3</cp:revision>
  <dcterms:created xsi:type="dcterms:W3CDTF">2010-11-12T20:49:00Z</dcterms:created>
  <dcterms:modified xsi:type="dcterms:W3CDTF">2010-11-12T23:12:00Z</dcterms:modified>
</cp:coreProperties>
</file>